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C50" w:rsidRDefault="00C25C50" w:rsidP="00391916">
      <w:pPr>
        <w:autoSpaceDE w:val="0"/>
        <w:autoSpaceDN w:val="0"/>
        <w:adjustRightInd w:val="0"/>
        <w:spacing w:before="12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  <w:r w:rsidRPr="00C25C50">
        <w:rPr>
          <w:rFonts w:ascii="Arial" w:eastAsia="Times New Roman" w:hAnsi="Arial" w:cs="Arial"/>
          <w:b/>
          <w:bCs/>
          <w:sz w:val="18"/>
          <w:szCs w:val="18"/>
          <w:lang w:eastAsia="pl-PL"/>
        </w:rPr>
        <w:drawing>
          <wp:inline distT="0" distB="0" distL="0" distR="0">
            <wp:extent cx="5755005" cy="621030"/>
            <wp:effectExtent l="19050" t="0" r="0" b="0"/>
            <wp:docPr id="3" name="Obraz 0" descr="piktogr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0" descr="piktogram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621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5C50" w:rsidRDefault="00C25C50" w:rsidP="00391916">
      <w:pPr>
        <w:autoSpaceDE w:val="0"/>
        <w:autoSpaceDN w:val="0"/>
        <w:adjustRightInd w:val="0"/>
        <w:spacing w:before="12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:rsidR="00126EAE" w:rsidRPr="00C25C50" w:rsidRDefault="00126EAE" w:rsidP="00391916">
      <w:pPr>
        <w:autoSpaceDE w:val="0"/>
        <w:autoSpaceDN w:val="0"/>
        <w:adjustRightInd w:val="0"/>
        <w:spacing w:before="12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  <w:r w:rsidRPr="00C25C50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Załącznik nr 4 do SIWZ</w:t>
      </w:r>
    </w:p>
    <w:p w:rsidR="00410179" w:rsidRPr="00C25C50" w:rsidRDefault="00410179" w:rsidP="00410179">
      <w:pPr>
        <w:autoSpaceDE w:val="0"/>
        <w:autoSpaceDN w:val="0"/>
        <w:adjustRightInd w:val="0"/>
        <w:spacing w:line="360" w:lineRule="auto"/>
        <w:jc w:val="both"/>
        <w:rPr>
          <w:rFonts w:ascii="Arial" w:eastAsia="Times New Roman" w:hAnsi="Arial" w:cs="Arial"/>
          <w:sz w:val="18"/>
          <w:szCs w:val="18"/>
          <w:lang w:eastAsia="pl-PL" w:bidi="en-US"/>
        </w:rPr>
      </w:pPr>
    </w:p>
    <w:p w:rsidR="00916008" w:rsidRPr="00C25C50" w:rsidRDefault="00916008" w:rsidP="00126EAE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C25C50">
        <w:rPr>
          <w:rFonts w:ascii="Arial" w:hAnsi="Arial" w:cs="Arial"/>
          <w:sz w:val="18"/>
          <w:szCs w:val="18"/>
        </w:rPr>
        <w:t xml:space="preserve">Wykaz osób, skierowanych przez wykonawcę do realizacji zamówienia publicznego, </w:t>
      </w:r>
      <w:r w:rsidR="0005527A" w:rsidRPr="00C25C50">
        <w:rPr>
          <w:rFonts w:ascii="Arial" w:hAnsi="Arial" w:cs="Arial"/>
          <w:sz w:val="18"/>
          <w:szCs w:val="18"/>
        </w:rPr>
        <w:br/>
      </w:r>
      <w:r w:rsidRPr="00C25C50">
        <w:rPr>
          <w:rFonts w:ascii="Arial" w:hAnsi="Arial" w:cs="Arial"/>
          <w:sz w:val="18"/>
          <w:szCs w:val="18"/>
        </w:rPr>
        <w:t xml:space="preserve">w szczególności odpowiedzialnych za świadczenie usług lub kierowanie robotami budowlanymi, wraz z informacjami na temat ich kwalifikacji zawodowych, uprawnień, doświadczenia i </w:t>
      </w:r>
      <w:bookmarkStart w:id="0" w:name="_GoBack"/>
      <w:r w:rsidRPr="00C25C50">
        <w:rPr>
          <w:rFonts w:ascii="Arial" w:hAnsi="Arial" w:cs="Arial"/>
          <w:sz w:val="18"/>
          <w:szCs w:val="18"/>
        </w:rPr>
        <w:t>wykształcenia niezbędnych do wykonania zamówienia publicznego, a także zakresu wykonywanych przez nie czynności oraz informacją o podstawie do dysponowania tymi osobami</w:t>
      </w:r>
    </w:p>
    <w:bookmarkEnd w:id="0"/>
    <w:p w:rsidR="00C25C50" w:rsidRPr="00C25C50" w:rsidRDefault="00C25C50" w:rsidP="00C25C50">
      <w:pPr>
        <w:spacing w:before="120" w:line="360" w:lineRule="auto"/>
        <w:jc w:val="both"/>
        <w:rPr>
          <w:rFonts w:ascii="Arial" w:eastAsia="Cambria" w:hAnsi="Arial" w:cs="Arial"/>
          <w:sz w:val="18"/>
          <w:szCs w:val="18"/>
        </w:rPr>
      </w:pPr>
      <w:r w:rsidRPr="00C25C50">
        <w:rPr>
          <w:rFonts w:ascii="Arial" w:eastAsia="Cambria" w:hAnsi="Arial" w:cs="Arial"/>
          <w:sz w:val="18"/>
          <w:szCs w:val="18"/>
        </w:rPr>
        <w:t xml:space="preserve">„Rozbudowa budynku gospodarczego wraz ze zmianą konstrukcji dachu i niezbędną infrastrukturą techniczną oraz jednoczesną zmianą sposobu użytkowania części budynku na cele wylęgu raków wraz z łazienką i częścią biurową w ramach formuły </w:t>
      </w:r>
      <w:r w:rsidRPr="00C25C50">
        <w:rPr>
          <w:rFonts w:ascii="Arial" w:eastAsia="Cambria" w:hAnsi="Arial" w:cs="Arial"/>
          <w:b/>
          <w:sz w:val="18"/>
          <w:szCs w:val="18"/>
        </w:rPr>
        <w:t>zaprojektuj i wybuduj</w:t>
      </w:r>
      <w:r w:rsidRPr="00C25C50">
        <w:rPr>
          <w:rFonts w:ascii="Arial" w:eastAsia="Cambria" w:hAnsi="Arial" w:cs="Arial"/>
          <w:sz w:val="18"/>
          <w:szCs w:val="18"/>
        </w:rPr>
        <w:t xml:space="preserve"> wraz uzyskaniem pozwolenia na użytkowanie.”</w:t>
      </w:r>
    </w:p>
    <w:p w:rsidR="00916008" w:rsidRPr="00C25C50" w:rsidRDefault="00916008" w:rsidP="00126EAE">
      <w:pPr>
        <w:spacing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tbl>
      <w:tblPr>
        <w:tblW w:w="10727" w:type="dxa"/>
        <w:tblInd w:w="-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21"/>
        <w:gridCol w:w="1135"/>
        <w:gridCol w:w="2126"/>
        <w:gridCol w:w="3118"/>
        <w:gridCol w:w="1843"/>
        <w:gridCol w:w="1984"/>
      </w:tblGrid>
      <w:tr w:rsidR="00126EAE" w:rsidRPr="00C25C50" w:rsidTr="0011757C">
        <w:trPr>
          <w:trHeight w:val="2769"/>
        </w:trPr>
        <w:tc>
          <w:tcPr>
            <w:tcW w:w="521" w:type="dxa"/>
            <w:vAlign w:val="center"/>
          </w:tcPr>
          <w:p w:rsidR="00126EAE" w:rsidRPr="00C25C50" w:rsidRDefault="00126EAE" w:rsidP="009A177D">
            <w:pPr>
              <w:spacing w:after="20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proofErr w:type="spellStart"/>
            <w:r w:rsidRPr="00C25C5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Lp</w:t>
            </w:r>
            <w:proofErr w:type="spellEnd"/>
          </w:p>
        </w:tc>
        <w:tc>
          <w:tcPr>
            <w:tcW w:w="1135" w:type="dxa"/>
            <w:vAlign w:val="center"/>
          </w:tcPr>
          <w:p w:rsidR="00126EAE" w:rsidRPr="00C25C50" w:rsidRDefault="00126EAE" w:rsidP="009A177D">
            <w:pPr>
              <w:spacing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C25C5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Imię i nazwisko</w:t>
            </w:r>
          </w:p>
        </w:tc>
        <w:tc>
          <w:tcPr>
            <w:tcW w:w="2126" w:type="dxa"/>
            <w:vAlign w:val="center"/>
          </w:tcPr>
          <w:p w:rsidR="00126EAE" w:rsidRPr="00C25C50" w:rsidRDefault="00126EAE" w:rsidP="009A177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C25C5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Rodzaj posiadanych uprawnień (nazwa, specjalność,)</w:t>
            </w:r>
          </w:p>
          <w:p w:rsidR="00126EAE" w:rsidRPr="00C25C50" w:rsidRDefault="00126EAE" w:rsidP="0005527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C25C5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/kwalifikacje zawodowe</w:t>
            </w:r>
            <w:r w:rsidR="0005527A" w:rsidRPr="00C25C5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/uprawnienia)</w:t>
            </w:r>
            <w:r w:rsidR="00C25C5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*</w:t>
            </w:r>
          </w:p>
        </w:tc>
        <w:tc>
          <w:tcPr>
            <w:tcW w:w="3118" w:type="dxa"/>
            <w:vAlign w:val="center"/>
          </w:tcPr>
          <w:p w:rsidR="00126EAE" w:rsidRPr="00C25C50" w:rsidRDefault="00126EAE" w:rsidP="0005527A">
            <w:pPr>
              <w:spacing w:after="20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C25C5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Doświadczenie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26EAE" w:rsidRPr="00C25C50" w:rsidRDefault="0011757C" w:rsidP="0011757C">
            <w:pPr>
              <w:spacing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C25C5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Zakres wykonywanych czynności</w:t>
            </w:r>
          </w:p>
        </w:tc>
        <w:tc>
          <w:tcPr>
            <w:tcW w:w="1984" w:type="dxa"/>
            <w:vAlign w:val="center"/>
          </w:tcPr>
          <w:p w:rsidR="00126EAE" w:rsidRPr="00C25C50" w:rsidRDefault="00126EAE" w:rsidP="0011757C">
            <w:pPr>
              <w:spacing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C25C5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Podstawa dysponowania osobami </w:t>
            </w:r>
          </w:p>
        </w:tc>
      </w:tr>
      <w:tr w:rsidR="00126EAE" w:rsidRPr="00C25C50" w:rsidTr="0011757C">
        <w:trPr>
          <w:trHeight w:val="486"/>
        </w:trPr>
        <w:tc>
          <w:tcPr>
            <w:tcW w:w="521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135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843" w:type="dxa"/>
            <w:shd w:val="clear" w:color="auto" w:fill="auto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</w:tcPr>
          <w:p w:rsidR="00126EAE" w:rsidRPr="00C25C50" w:rsidRDefault="00126EAE" w:rsidP="00020384">
            <w:pPr>
              <w:spacing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126EAE" w:rsidRPr="00C25C50" w:rsidTr="0011757C">
        <w:trPr>
          <w:trHeight w:val="471"/>
        </w:trPr>
        <w:tc>
          <w:tcPr>
            <w:tcW w:w="521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135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843" w:type="dxa"/>
            <w:shd w:val="clear" w:color="auto" w:fill="auto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</w:tcPr>
          <w:p w:rsidR="00126EAE" w:rsidRPr="00C25C50" w:rsidRDefault="00126EAE" w:rsidP="00020384">
            <w:pPr>
              <w:spacing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126EAE" w:rsidRPr="00C25C50" w:rsidTr="0011757C">
        <w:trPr>
          <w:trHeight w:val="471"/>
        </w:trPr>
        <w:tc>
          <w:tcPr>
            <w:tcW w:w="521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135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843" w:type="dxa"/>
            <w:shd w:val="clear" w:color="auto" w:fill="auto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</w:tcPr>
          <w:p w:rsidR="00126EAE" w:rsidRPr="00C25C50" w:rsidRDefault="00126EAE" w:rsidP="00020384">
            <w:pPr>
              <w:spacing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126EAE" w:rsidRPr="00C25C50" w:rsidTr="0011757C">
        <w:trPr>
          <w:trHeight w:val="486"/>
        </w:trPr>
        <w:tc>
          <w:tcPr>
            <w:tcW w:w="521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135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843" w:type="dxa"/>
            <w:shd w:val="clear" w:color="auto" w:fill="auto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</w:tcPr>
          <w:p w:rsidR="00126EAE" w:rsidRPr="00C25C50" w:rsidRDefault="00126EAE" w:rsidP="00020384">
            <w:pPr>
              <w:spacing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126EAE" w:rsidRPr="00C25C50" w:rsidTr="0011757C">
        <w:trPr>
          <w:trHeight w:val="471"/>
        </w:trPr>
        <w:tc>
          <w:tcPr>
            <w:tcW w:w="521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135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843" w:type="dxa"/>
            <w:shd w:val="clear" w:color="auto" w:fill="auto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</w:tcPr>
          <w:p w:rsidR="00126EAE" w:rsidRPr="00C25C50" w:rsidRDefault="00126EAE" w:rsidP="00020384">
            <w:pPr>
              <w:spacing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</w:tbl>
    <w:p w:rsidR="00126EAE" w:rsidRPr="00C25C50" w:rsidRDefault="00126EAE" w:rsidP="00126EAE">
      <w:pPr>
        <w:spacing w:line="36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C25C50">
        <w:rPr>
          <w:rFonts w:ascii="Arial" w:eastAsia="Times New Roman" w:hAnsi="Arial" w:cs="Arial"/>
          <w:i/>
          <w:sz w:val="18"/>
          <w:szCs w:val="18"/>
          <w:lang w:eastAsia="pl-PL"/>
        </w:rPr>
        <w:t>Uwaga – poszczególne rubryki przy wpisywaniu odpowiedzi mo</w:t>
      </w:r>
      <w:r w:rsidRPr="00C25C50">
        <w:rPr>
          <w:rFonts w:ascii="Arial" w:eastAsia="TimesNewRoman" w:hAnsi="Arial" w:cs="Arial"/>
          <w:i/>
          <w:sz w:val="18"/>
          <w:szCs w:val="18"/>
          <w:lang w:eastAsia="pl-PL"/>
        </w:rPr>
        <w:t>ż</w:t>
      </w:r>
      <w:r w:rsidRPr="00C25C50">
        <w:rPr>
          <w:rFonts w:ascii="Arial" w:eastAsia="Times New Roman" w:hAnsi="Arial" w:cs="Arial"/>
          <w:i/>
          <w:sz w:val="18"/>
          <w:szCs w:val="18"/>
          <w:lang w:eastAsia="pl-PL"/>
        </w:rPr>
        <w:t>na powi</w:t>
      </w:r>
      <w:r w:rsidRPr="00C25C50">
        <w:rPr>
          <w:rFonts w:ascii="Arial" w:eastAsia="TimesNewRoman" w:hAnsi="Arial" w:cs="Arial"/>
          <w:i/>
          <w:sz w:val="18"/>
          <w:szCs w:val="18"/>
          <w:lang w:eastAsia="pl-PL"/>
        </w:rPr>
        <w:t>ę</w:t>
      </w:r>
      <w:r w:rsidRPr="00C25C50">
        <w:rPr>
          <w:rFonts w:ascii="Arial" w:eastAsia="Times New Roman" w:hAnsi="Arial" w:cs="Arial"/>
          <w:i/>
          <w:sz w:val="18"/>
          <w:szCs w:val="18"/>
          <w:lang w:eastAsia="pl-PL"/>
        </w:rPr>
        <w:t>ksza</w:t>
      </w:r>
      <w:r w:rsidRPr="00C25C50">
        <w:rPr>
          <w:rFonts w:ascii="Arial" w:eastAsia="TimesNewRoman" w:hAnsi="Arial" w:cs="Arial"/>
          <w:i/>
          <w:sz w:val="18"/>
          <w:szCs w:val="18"/>
          <w:lang w:eastAsia="pl-PL"/>
        </w:rPr>
        <w:t>ć</w:t>
      </w:r>
      <w:r w:rsidRPr="00C25C50">
        <w:rPr>
          <w:rFonts w:ascii="Arial" w:eastAsia="Times New Roman" w:hAnsi="Arial" w:cs="Arial"/>
          <w:i/>
          <w:sz w:val="18"/>
          <w:szCs w:val="18"/>
          <w:lang w:eastAsia="pl-PL"/>
        </w:rPr>
        <w:t>/ zmniejsza</w:t>
      </w:r>
      <w:r w:rsidRPr="00C25C50">
        <w:rPr>
          <w:rFonts w:ascii="Arial" w:eastAsia="TimesNewRoman" w:hAnsi="Arial" w:cs="Arial"/>
          <w:i/>
          <w:sz w:val="18"/>
          <w:szCs w:val="18"/>
          <w:lang w:eastAsia="pl-PL"/>
        </w:rPr>
        <w:t xml:space="preserve">ć </w:t>
      </w:r>
      <w:r w:rsidRPr="00C25C50">
        <w:rPr>
          <w:rFonts w:ascii="Arial" w:eastAsia="Times New Roman" w:hAnsi="Arial" w:cs="Arial"/>
          <w:i/>
          <w:sz w:val="18"/>
          <w:szCs w:val="18"/>
          <w:lang w:eastAsia="pl-PL"/>
        </w:rPr>
        <w:t>w zale</w:t>
      </w:r>
      <w:r w:rsidRPr="00C25C50">
        <w:rPr>
          <w:rFonts w:ascii="Arial" w:eastAsia="TimesNewRoman" w:hAnsi="Arial" w:cs="Arial"/>
          <w:i/>
          <w:sz w:val="18"/>
          <w:szCs w:val="18"/>
          <w:lang w:eastAsia="pl-PL"/>
        </w:rPr>
        <w:t>ż</w:t>
      </w:r>
      <w:r w:rsidRPr="00C25C50">
        <w:rPr>
          <w:rFonts w:ascii="Arial" w:eastAsia="Times New Roman" w:hAnsi="Arial" w:cs="Arial"/>
          <w:i/>
          <w:sz w:val="18"/>
          <w:szCs w:val="18"/>
          <w:lang w:eastAsia="pl-PL"/>
        </w:rPr>
        <w:t>no</w:t>
      </w:r>
      <w:r w:rsidRPr="00C25C50">
        <w:rPr>
          <w:rFonts w:ascii="Arial" w:eastAsia="TimesNewRoman" w:hAnsi="Arial" w:cs="Arial"/>
          <w:i/>
          <w:sz w:val="18"/>
          <w:szCs w:val="18"/>
          <w:lang w:eastAsia="pl-PL"/>
        </w:rPr>
        <w:t>ś</w:t>
      </w:r>
      <w:r w:rsidRPr="00C25C50">
        <w:rPr>
          <w:rFonts w:ascii="Arial" w:eastAsia="Times New Roman" w:hAnsi="Arial" w:cs="Arial"/>
          <w:i/>
          <w:sz w:val="18"/>
          <w:szCs w:val="18"/>
          <w:lang w:eastAsia="pl-PL"/>
        </w:rPr>
        <w:t>ci do potrzeb</w:t>
      </w:r>
    </w:p>
    <w:p w:rsidR="00C25C50" w:rsidRDefault="00C25C50" w:rsidP="00C25C50">
      <w:pPr>
        <w:tabs>
          <w:tab w:val="left" w:pos="426"/>
        </w:tabs>
        <w:spacing w:before="120"/>
        <w:ind w:left="284" w:right="284"/>
        <w:contextualSpacing/>
        <w:jc w:val="both"/>
        <w:rPr>
          <w:rFonts w:ascii="Arial" w:eastAsia="Cambria" w:hAnsi="Arial"/>
          <w:sz w:val="18"/>
          <w:szCs w:val="18"/>
        </w:rPr>
      </w:pPr>
      <w:r w:rsidRPr="00C25C50">
        <w:rPr>
          <w:rFonts w:ascii="Arial" w:eastAsia="Times New Roman" w:hAnsi="Arial" w:cs="Arial"/>
          <w:b/>
          <w:sz w:val="18"/>
          <w:szCs w:val="18"/>
          <w:lang w:eastAsia="pl-PL"/>
        </w:rPr>
        <w:t>*</w:t>
      </w:r>
      <w:r w:rsidRPr="00C25C50">
        <w:rPr>
          <w:rFonts w:ascii="Arial" w:eastAsia="Cambria" w:hAnsi="Arial"/>
          <w:b/>
          <w:sz w:val="18"/>
          <w:szCs w:val="18"/>
        </w:rPr>
        <w:t xml:space="preserve"> Projektant</w:t>
      </w:r>
      <w:r>
        <w:rPr>
          <w:rFonts w:ascii="Arial" w:eastAsia="Cambria" w:hAnsi="Arial"/>
          <w:sz w:val="18"/>
          <w:szCs w:val="18"/>
        </w:rPr>
        <w:t xml:space="preserve"> posiadać musi </w:t>
      </w:r>
      <w:r w:rsidRPr="00585578">
        <w:rPr>
          <w:rFonts w:ascii="Arial" w:eastAsia="Cambria" w:hAnsi="Arial"/>
          <w:sz w:val="18"/>
          <w:szCs w:val="18"/>
        </w:rPr>
        <w:t>uprawnienia do projektowania bez ograniczeń w specjalnościach</w:t>
      </w:r>
      <w:r>
        <w:rPr>
          <w:rFonts w:ascii="Arial" w:eastAsia="Cambria" w:hAnsi="Arial"/>
          <w:sz w:val="18"/>
          <w:szCs w:val="18"/>
        </w:rPr>
        <w:t>:</w:t>
      </w:r>
    </w:p>
    <w:p w:rsidR="00C25C50" w:rsidRPr="00585578" w:rsidRDefault="00C25C50" w:rsidP="00C25C50">
      <w:pPr>
        <w:tabs>
          <w:tab w:val="left" w:pos="426"/>
        </w:tabs>
        <w:spacing w:before="120"/>
        <w:ind w:left="284" w:right="284"/>
        <w:contextualSpacing/>
        <w:jc w:val="both"/>
        <w:rPr>
          <w:rFonts w:ascii="Arial" w:eastAsia="Times New Roman" w:hAnsi="Arial"/>
          <w:sz w:val="18"/>
          <w:szCs w:val="18"/>
        </w:rPr>
      </w:pPr>
      <w:r>
        <w:rPr>
          <w:rFonts w:ascii="Arial" w:eastAsia="Cambria" w:hAnsi="Arial"/>
          <w:sz w:val="18"/>
          <w:szCs w:val="18"/>
        </w:rPr>
        <w:t>- architektoniczna</w:t>
      </w:r>
      <w:r w:rsidRPr="00585578">
        <w:rPr>
          <w:rFonts w:ascii="Arial" w:eastAsia="Cambria" w:hAnsi="Arial"/>
          <w:sz w:val="18"/>
          <w:szCs w:val="18"/>
        </w:rPr>
        <w:t>,</w:t>
      </w:r>
    </w:p>
    <w:p w:rsidR="00C25C50" w:rsidRPr="00585578" w:rsidRDefault="00C25C50" w:rsidP="00C25C50">
      <w:pPr>
        <w:numPr>
          <w:ilvl w:val="0"/>
          <w:numId w:val="1"/>
        </w:numPr>
        <w:tabs>
          <w:tab w:val="left" w:pos="426"/>
        </w:tabs>
        <w:spacing w:before="120"/>
        <w:ind w:left="284" w:right="284"/>
        <w:contextualSpacing/>
        <w:jc w:val="both"/>
        <w:rPr>
          <w:rFonts w:ascii="Arial" w:eastAsia="Times New Roman" w:hAnsi="Arial"/>
          <w:sz w:val="18"/>
          <w:szCs w:val="18"/>
        </w:rPr>
      </w:pPr>
      <w:r w:rsidRPr="00585578">
        <w:rPr>
          <w:rFonts w:ascii="Arial" w:eastAsia="Cambria" w:hAnsi="Arial"/>
          <w:sz w:val="18"/>
          <w:szCs w:val="18"/>
        </w:rPr>
        <w:t>konstrukcyjno-budowlan</w:t>
      </w:r>
      <w:r>
        <w:rPr>
          <w:rFonts w:ascii="Arial" w:eastAsia="Cambria" w:hAnsi="Arial"/>
          <w:sz w:val="18"/>
          <w:szCs w:val="18"/>
        </w:rPr>
        <w:t>a</w:t>
      </w:r>
      <w:r w:rsidRPr="00585578">
        <w:rPr>
          <w:rFonts w:ascii="Arial" w:eastAsia="Cambria" w:hAnsi="Arial"/>
          <w:sz w:val="18"/>
          <w:szCs w:val="18"/>
        </w:rPr>
        <w:t>,</w:t>
      </w:r>
    </w:p>
    <w:p w:rsidR="00C25C50" w:rsidRDefault="00C25C50" w:rsidP="00C25C50">
      <w:pPr>
        <w:spacing w:before="120"/>
        <w:ind w:left="284" w:right="284"/>
        <w:contextualSpacing/>
        <w:jc w:val="both"/>
        <w:rPr>
          <w:rFonts w:ascii="Arial" w:eastAsia="Cambria" w:hAnsi="Arial"/>
          <w:sz w:val="18"/>
          <w:szCs w:val="18"/>
        </w:rPr>
      </w:pPr>
      <w:r w:rsidRPr="00585578">
        <w:rPr>
          <w:rFonts w:ascii="Arial" w:eastAsia="Cambria" w:hAnsi="Arial"/>
          <w:sz w:val="18"/>
          <w:szCs w:val="18"/>
        </w:rPr>
        <w:t xml:space="preserve">W przypadku dysponowania jednym Projektantem lub przedstawienia zobowiązania innych podmiotów </w:t>
      </w:r>
      <w:r>
        <w:rPr>
          <w:rFonts w:ascii="Arial" w:eastAsia="Cambria" w:hAnsi="Arial"/>
          <w:sz w:val="18"/>
          <w:szCs w:val="18"/>
        </w:rPr>
        <w:br/>
      </w:r>
      <w:r w:rsidRPr="00585578">
        <w:rPr>
          <w:rFonts w:ascii="Arial" w:eastAsia="Cambria" w:hAnsi="Arial"/>
          <w:sz w:val="18"/>
          <w:szCs w:val="18"/>
        </w:rPr>
        <w:t xml:space="preserve">do udostępnienia jednego Projektanta, musi on posiadać uprawnienia do projektowania bez ograniczeń </w:t>
      </w:r>
      <w:r>
        <w:rPr>
          <w:rFonts w:ascii="Arial" w:eastAsia="Cambria" w:hAnsi="Arial"/>
          <w:sz w:val="18"/>
          <w:szCs w:val="18"/>
        </w:rPr>
        <w:br/>
      </w:r>
      <w:r w:rsidRPr="00585578">
        <w:rPr>
          <w:rFonts w:ascii="Arial" w:eastAsia="Cambria" w:hAnsi="Arial"/>
          <w:sz w:val="18"/>
          <w:szCs w:val="18"/>
        </w:rPr>
        <w:t>we wszystkich wymienionych powyżej specjalnościach.</w:t>
      </w:r>
    </w:p>
    <w:p w:rsidR="00C25C50" w:rsidRPr="0040445D" w:rsidRDefault="00C25C50" w:rsidP="00C25C50">
      <w:pPr>
        <w:tabs>
          <w:tab w:val="left" w:pos="1184"/>
        </w:tabs>
        <w:spacing w:before="120"/>
        <w:ind w:left="284" w:right="284"/>
        <w:contextualSpacing/>
        <w:jc w:val="both"/>
        <w:rPr>
          <w:rFonts w:ascii="Arial" w:eastAsia="Cambria" w:hAnsi="Arial"/>
          <w:sz w:val="18"/>
          <w:szCs w:val="18"/>
        </w:rPr>
      </w:pPr>
      <w:r>
        <w:rPr>
          <w:rFonts w:ascii="Arial" w:eastAsia="Cambria" w:hAnsi="Arial"/>
          <w:b/>
          <w:sz w:val="18"/>
          <w:szCs w:val="18"/>
        </w:rPr>
        <w:t>*</w:t>
      </w:r>
      <w:r w:rsidRPr="00C25C50">
        <w:rPr>
          <w:rFonts w:ascii="Arial" w:eastAsia="Cambria" w:hAnsi="Arial"/>
          <w:b/>
          <w:sz w:val="18"/>
          <w:szCs w:val="18"/>
        </w:rPr>
        <w:t>Kierownik budowy i robót</w:t>
      </w:r>
      <w:r>
        <w:rPr>
          <w:rFonts w:ascii="Arial" w:eastAsia="Cambria" w:hAnsi="Arial"/>
          <w:sz w:val="18"/>
          <w:szCs w:val="18"/>
        </w:rPr>
        <w:t xml:space="preserve"> posiadać musi </w:t>
      </w:r>
      <w:r w:rsidRPr="00585578">
        <w:rPr>
          <w:rFonts w:ascii="Arial" w:eastAsia="Cambria" w:hAnsi="Arial"/>
          <w:sz w:val="18"/>
          <w:szCs w:val="18"/>
        </w:rPr>
        <w:t>min. uprawnienia do wykonywania samodzielnej funkcji kierownika budowy i robót w specjalności budowlanej.</w:t>
      </w:r>
    </w:p>
    <w:p w:rsidR="00C25C50" w:rsidRDefault="00C25C50" w:rsidP="00C25C50">
      <w:pPr>
        <w:spacing w:before="120"/>
        <w:ind w:left="284" w:right="284"/>
        <w:jc w:val="both"/>
        <w:rPr>
          <w:rFonts w:ascii="Arial" w:eastAsia="Cambria" w:hAnsi="Arial"/>
          <w:sz w:val="18"/>
          <w:szCs w:val="18"/>
        </w:rPr>
      </w:pPr>
    </w:p>
    <w:p w:rsidR="00126EAE" w:rsidRPr="00C25C50" w:rsidRDefault="00126EAE" w:rsidP="00126EAE">
      <w:pPr>
        <w:spacing w:line="36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916008" w:rsidRPr="00C25C50" w:rsidRDefault="00916008" w:rsidP="00916008">
      <w:pPr>
        <w:pStyle w:val="Akapitzlist"/>
        <w:autoSpaceDE w:val="0"/>
        <w:autoSpaceDN w:val="0"/>
        <w:adjustRightInd w:val="0"/>
        <w:spacing w:line="360" w:lineRule="auto"/>
        <w:ind w:left="426"/>
        <w:jc w:val="both"/>
        <w:rPr>
          <w:rFonts w:ascii="Arial" w:eastAsia="Times New Roman" w:hAnsi="Arial" w:cs="Arial"/>
          <w:i/>
          <w:sz w:val="18"/>
          <w:szCs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39"/>
        <w:gridCol w:w="4649"/>
      </w:tblGrid>
      <w:tr w:rsidR="00916008" w:rsidRPr="00C25C50" w:rsidTr="007E1079">
        <w:tc>
          <w:tcPr>
            <w:tcW w:w="4677" w:type="dxa"/>
          </w:tcPr>
          <w:p w:rsidR="00916008" w:rsidRPr="00C25C50" w:rsidRDefault="00916008" w:rsidP="007E107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C25C5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………………………………</w:t>
            </w:r>
          </w:p>
        </w:tc>
        <w:tc>
          <w:tcPr>
            <w:tcW w:w="4678" w:type="dxa"/>
          </w:tcPr>
          <w:p w:rsidR="00916008" w:rsidRPr="00C25C50" w:rsidRDefault="00916008" w:rsidP="007E107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C25C5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………………………………………</w:t>
            </w:r>
          </w:p>
        </w:tc>
      </w:tr>
      <w:tr w:rsidR="00916008" w:rsidRPr="00C25C50" w:rsidTr="007E1079">
        <w:tc>
          <w:tcPr>
            <w:tcW w:w="4677" w:type="dxa"/>
          </w:tcPr>
          <w:p w:rsidR="00916008" w:rsidRPr="00C25C50" w:rsidRDefault="00916008" w:rsidP="007E107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C25C5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Data</w:t>
            </w:r>
          </w:p>
        </w:tc>
        <w:tc>
          <w:tcPr>
            <w:tcW w:w="4678" w:type="dxa"/>
          </w:tcPr>
          <w:p w:rsidR="00916008" w:rsidRPr="00C25C50" w:rsidRDefault="00916008" w:rsidP="007E107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C25C5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Piecz</w:t>
            </w:r>
            <w:r w:rsidRPr="00C25C50">
              <w:rPr>
                <w:rFonts w:ascii="Arial" w:eastAsia="TimesNewRoman,Bold" w:hAnsi="Arial" w:cs="Arial"/>
                <w:b/>
                <w:bCs/>
                <w:sz w:val="18"/>
                <w:szCs w:val="18"/>
                <w:lang w:eastAsia="pl-PL"/>
              </w:rPr>
              <w:t xml:space="preserve">ęć </w:t>
            </w:r>
            <w:r w:rsidRPr="00C25C5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i podpis Wykonawcy</w:t>
            </w:r>
          </w:p>
        </w:tc>
      </w:tr>
    </w:tbl>
    <w:p w:rsidR="001C407D" w:rsidRPr="00C25C50" w:rsidRDefault="001C407D" w:rsidP="0091600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</w:rPr>
      </w:pPr>
    </w:p>
    <w:sectPr w:rsidR="001C407D" w:rsidRPr="00C25C50" w:rsidSect="00C25C50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609E" w:rsidRDefault="0007609E" w:rsidP="00126EAE">
      <w:pPr>
        <w:spacing w:line="240" w:lineRule="auto"/>
      </w:pPr>
      <w:r>
        <w:separator/>
      </w:r>
    </w:p>
  </w:endnote>
  <w:endnote w:type="continuationSeparator" w:id="0">
    <w:p w:rsidR="0007609E" w:rsidRDefault="0007609E" w:rsidP="00126EA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NewRoman">
    <w:altName w:val="MS Mincho"/>
    <w:charset w:val="EE"/>
    <w:family w:val="auto"/>
    <w:pitch w:val="variable"/>
    <w:sig w:usb0="00000000" w:usb1="00000000" w:usb2="00000000" w:usb3="00000000" w:csb0="00000000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609E" w:rsidRDefault="0007609E" w:rsidP="00126EAE">
      <w:pPr>
        <w:spacing w:line="240" w:lineRule="auto"/>
      </w:pPr>
      <w:r>
        <w:separator/>
      </w:r>
    </w:p>
  </w:footnote>
  <w:footnote w:type="continuationSeparator" w:id="0">
    <w:p w:rsidR="0007609E" w:rsidRDefault="0007609E" w:rsidP="00126EA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0"/>
    <w:multiLevelType w:val="hybridMultilevel"/>
    <w:tmpl w:val="39386574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14"/>
    <w:multiLevelType w:val="hybridMultilevel"/>
    <w:tmpl w:val="47398C88"/>
    <w:lvl w:ilvl="0" w:tplc="FFFFFFFF">
      <w:start w:val="2"/>
      <w:numFmt w:val="decimal"/>
      <w:lvlText w:val="2.3.2.%1."/>
      <w:lvlJc w:val="left"/>
    </w:lvl>
    <w:lvl w:ilvl="1" w:tplc="FFFFFFFF">
      <w:start w:val="1"/>
      <w:numFmt w:val="decimal"/>
      <w:lvlText w:val="2.3.2.2.%2."/>
      <w:lvlJc w:val="left"/>
    </w:lvl>
    <w:lvl w:ilvl="2" w:tplc="FFFFFFFF">
      <w:start w:val="1"/>
      <w:numFmt w:val="decimal"/>
      <w:lvlText w:val="%3"/>
      <w:lvlJc w:val="left"/>
    </w:lvl>
    <w:lvl w:ilvl="3" w:tplc="FFFFFFFF">
      <w:start w:val="1"/>
      <w:numFmt w:val="lowerRoman"/>
      <w:lvlText w:val="%4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26EAE"/>
    <w:rsid w:val="0005527A"/>
    <w:rsid w:val="0007609E"/>
    <w:rsid w:val="00094F3E"/>
    <w:rsid w:val="000D0B54"/>
    <w:rsid w:val="00111A00"/>
    <w:rsid w:val="0011757C"/>
    <w:rsid w:val="00126EAE"/>
    <w:rsid w:val="00137760"/>
    <w:rsid w:val="001A7B89"/>
    <w:rsid w:val="001C407D"/>
    <w:rsid w:val="002A2F8C"/>
    <w:rsid w:val="002A66DA"/>
    <w:rsid w:val="00391916"/>
    <w:rsid w:val="003933D5"/>
    <w:rsid w:val="00410179"/>
    <w:rsid w:val="005C05AC"/>
    <w:rsid w:val="005F6782"/>
    <w:rsid w:val="00614D34"/>
    <w:rsid w:val="0069016E"/>
    <w:rsid w:val="00690D26"/>
    <w:rsid w:val="006C7B70"/>
    <w:rsid w:val="006E23E9"/>
    <w:rsid w:val="0073503D"/>
    <w:rsid w:val="007635E3"/>
    <w:rsid w:val="00835A9E"/>
    <w:rsid w:val="00837BEC"/>
    <w:rsid w:val="00916008"/>
    <w:rsid w:val="0096068B"/>
    <w:rsid w:val="009A177D"/>
    <w:rsid w:val="009C17DD"/>
    <w:rsid w:val="00B11822"/>
    <w:rsid w:val="00C25C50"/>
    <w:rsid w:val="00C25FC4"/>
    <w:rsid w:val="00C34F9B"/>
    <w:rsid w:val="00C67821"/>
    <w:rsid w:val="00CC5FA8"/>
    <w:rsid w:val="00CE161E"/>
    <w:rsid w:val="00D80B1B"/>
    <w:rsid w:val="00D9005E"/>
    <w:rsid w:val="00E24F28"/>
    <w:rsid w:val="00EA08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6EAE"/>
    <w:pPr>
      <w:spacing w:after="0"/>
    </w:pPr>
    <w:rPr>
      <w:rFonts w:eastAsiaTheme="min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6EA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6EAE"/>
    <w:rPr>
      <w:rFonts w:eastAsiaTheme="minorHAnsi"/>
    </w:rPr>
  </w:style>
  <w:style w:type="paragraph" w:styleId="Stopka">
    <w:name w:val="footer"/>
    <w:basedOn w:val="Normalny"/>
    <w:link w:val="StopkaZnak"/>
    <w:uiPriority w:val="99"/>
    <w:unhideWhenUsed/>
    <w:rsid w:val="00126EA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6EAE"/>
    <w:rPr>
      <w:rFonts w:eastAsiaTheme="minorHAnsi"/>
    </w:rPr>
  </w:style>
  <w:style w:type="paragraph" w:styleId="Akapitzlist">
    <w:name w:val="List Paragraph"/>
    <w:basedOn w:val="Normalny"/>
    <w:uiPriority w:val="34"/>
    <w:qFormat/>
    <w:rsid w:val="00916008"/>
    <w:pPr>
      <w:spacing w:after="200"/>
      <w:ind w:left="720"/>
      <w:contextualSpacing/>
    </w:pPr>
    <w:rPr>
      <w:rFonts w:eastAsiaTheme="minorEastAsia"/>
      <w:lang w:eastAsia="pl-PL"/>
    </w:rPr>
  </w:style>
  <w:style w:type="table" w:styleId="Tabela-Siatka">
    <w:name w:val="Table Grid"/>
    <w:basedOn w:val="Standardowy"/>
    <w:uiPriority w:val="59"/>
    <w:unhideWhenUsed/>
    <w:rsid w:val="009160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25C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5C50"/>
    <w:rPr>
      <w:rFonts w:ascii="Tahoma" w:eastAsiaTheme="minorHAns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912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Fuzowski</dc:creator>
  <cp:lastModifiedBy>Marcin Fuzowski</cp:lastModifiedBy>
  <cp:revision>2</cp:revision>
  <dcterms:created xsi:type="dcterms:W3CDTF">2017-02-05T18:48:00Z</dcterms:created>
  <dcterms:modified xsi:type="dcterms:W3CDTF">2017-02-05T18:48:00Z</dcterms:modified>
</cp:coreProperties>
</file>