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7812AF" w:rsidP="007812A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7812AF">
        <w:rPr>
          <w:rFonts w:ascii="Arial" w:hAnsi="Arial" w:cs="Arial"/>
          <w:noProof/>
          <w:sz w:val="20"/>
        </w:rPr>
        <w:drawing>
          <wp:inline distT="0" distB="0" distL="0" distR="0">
            <wp:extent cx="5182235" cy="469265"/>
            <wp:effectExtent l="0" t="0" r="0" b="6985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proofErr w:type="spellStart"/>
      <w:r w:rsidR="00DB74BA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C1A9E" w:rsidRDefault="001F027E" w:rsidP="001C1A9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C1A9E">
        <w:rPr>
          <w:rFonts w:ascii="Arial" w:hAnsi="Arial" w:cs="Arial"/>
          <w:sz w:val="21"/>
          <w:szCs w:val="21"/>
        </w:rPr>
        <w:t>Na potrzeby postę</w:t>
      </w:r>
      <w:r w:rsidR="008D0487" w:rsidRPr="001C1A9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1C1A9E">
        <w:rPr>
          <w:rFonts w:ascii="Arial" w:hAnsi="Arial" w:cs="Arial"/>
          <w:sz w:val="21"/>
          <w:szCs w:val="21"/>
        </w:rPr>
        <w:t>zamówienia publicznego</w:t>
      </w:r>
      <w:r w:rsidR="00A364FB" w:rsidRPr="001C1A9E">
        <w:rPr>
          <w:rFonts w:ascii="Arial" w:hAnsi="Arial" w:cs="Arial"/>
          <w:sz w:val="21"/>
          <w:szCs w:val="21"/>
        </w:rPr>
        <w:t xml:space="preserve"> </w:t>
      </w:r>
      <w:r w:rsidR="001C1A9E" w:rsidRPr="001C1A9E">
        <w:rPr>
          <w:rFonts w:ascii="Arial" w:hAnsi="Arial" w:cs="Arial"/>
          <w:b/>
          <w:sz w:val="21"/>
          <w:szCs w:val="21"/>
        </w:rPr>
        <w:t xml:space="preserve">na usługi </w:t>
      </w:r>
      <w:r w:rsidR="001C1A9E" w:rsidRPr="001C1A9E">
        <w:rPr>
          <w:rFonts w:ascii="Arial" w:eastAsia="Calibri" w:hAnsi="Arial" w:cs="Arial"/>
          <w:b/>
          <w:sz w:val="21"/>
          <w:szCs w:val="21"/>
        </w:rPr>
        <w:t xml:space="preserve">wykaszania, </w:t>
      </w:r>
      <w:proofErr w:type="spellStart"/>
      <w:r w:rsidR="001C1A9E" w:rsidRPr="001C1A9E">
        <w:rPr>
          <w:rFonts w:ascii="Arial" w:eastAsia="Calibri" w:hAnsi="Arial" w:cs="Arial"/>
          <w:b/>
          <w:sz w:val="21"/>
          <w:szCs w:val="21"/>
        </w:rPr>
        <w:t>odkrzaczania</w:t>
      </w:r>
      <w:proofErr w:type="spellEnd"/>
      <w:r w:rsidR="001C1A9E" w:rsidRPr="001C1A9E">
        <w:rPr>
          <w:rFonts w:ascii="Arial" w:eastAsia="Calibri" w:hAnsi="Arial" w:cs="Arial"/>
          <w:b/>
          <w:sz w:val="21"/>
          <w:szCs w:val="21"/>
        </w:rPr>
        <w:t xml:space="preserve"> i pielęgnacji siedlisk zadrzewionych na terenie Mazowieckiego Parku Krajobrazowego i Nadbużańskiego Parku Krajobrazowego</w:t>
      </w:r>
      <w:r w:rsidR="001C1A9E">
        <w:rPr>
          <w:rFonts w:ascii="Arial" w:hAnsi="Arial" w:cs="Arial"/>
          <w:sz w:val="21"/>
          <w:szCs w:val="21"/>
        </w:rPr>
        <w:t xml:space="preserve">,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9D7166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1C1A9E" w:rsidRDefault="004F23F7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 xml:space="preserve">opisanym w Rozdziale 4 </w:t>
      </w:r>
      <w:proofErr w:type="spellStart"/>
      <w:r w:rsidR="00D6066A">
        <w:rPr>
          <w:rFonts w:ascii="Arial" w:hAnsi="Arial" w:cs="Arial"/>
        </w:rPr>
        <w:t>pkt</w:t>
      </w:r>
      <w:proofErr w:type="spellEnd"/>
      <w:r w:rsidR="00D6066A">
        <w:rPr>
          <w:rFonts w:ascii="Arial" w:hAnsi="Arial" w:cs="Arial"/>
        </w:rPr>
        <w:t xml:space="preserve"> 4.2.3</w:t>
      </w:r>
      <w:r w:rsidR="001C1A9E">
        <w:rPr>
          <w:rFonts w:ascii="Arial" w:hAnsi="Arial" w:cs="Arial"/>
        </w:rPr>
        <w:t>.1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  <w:r w:rsidR="001C1A9E" w:rsidRPr="001C1A9E">
        <w:rPr>
          <w:rFonts w:ascii="Arial" w:hAnsi="Arial" w:cs="Arial"/>
          <w:b/>
        </w:rPr>
        <w:t>- dotyczy części 1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C1A9E" w:rsidRP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</w:t>
      </w:r>
      <w:r w:rsidRPr="002058AA">
        <w:rPr>
          <w:rFonts w:ascii="Arial" w:hAnsi="Arial" w:cs="Arial"/>
        </w:rPr>
        <w:t xml:space="preserve">zakresie </w:t>
      </w:r>
      <w:r>
        <w:rPr>
          <w:rFonts w:ascii="Arial" w:hAnsi="Arial" w:cs="Arial"/>
        </w:rPr>
        <w:t>op</w:t>
      </w:r>
      <w:r w:rsidR="00C25093">
        <w:rPr>
          <w:rFonts w:ascii="Arial" w:hAnsi="Arial" w:cs="Arial"/>
        </w:rPr>
        <w:t xml:space="preserve">isanym w Rozdziale 4 </w:t>
      </w:r>
      <w:proofErr w:type="spellStart"/>
      <w:r w:rsidR="00C25093">
        <w:rPr>
          <w:rFonts w:ascii="Arial" w:hAnsi="Arial" w:cs="Arial"/>
        </w:rPr>
        <w:t>pkt</w:t>
      </w:r>
      <w:proofErr w:type="spellEnd"/>
      <w:r w:rsidR="00C25093">
        <w:rPr>
          <w:rFonts w:ascii="Arial" w:hAnsi="Arial" w:cs="Arial"/>
        </w:rPr>
        <w:t xml:space="preserve"> 4.2.3.2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IWZ</w:t>
      </w:r>
      <w:r w:rsidRPr="00EE1FBF">
        <w:rPr>
          <w:rFonts w:ascii="Arial" w:hAnsi="Arial" w:cs="Arial"/>
          <w:i/>
          <w:sz w:val="16"/>
          <w:szCs w:val="16"/>
        </w:rPr>
        <w:t xml:space="preserve"> </w:t>
      </w:r>
      <w:r w:rsidRPr="001C1A9E">
        <w:rPr>
          <w:rFonts w:ascii="Arial" w:hAnsi="Arial" w:cs="Arial"/>
          <w:b/>
        </w:rPr>
        <w:t xml:space="preserve">- dotyczy części </w:t>
      </w:r>
      <w:r>
        <w:rPr>
          <w:rFonts w:ascii="Arial" w:hAnsi="Arial" w:cs="Arial"/>
          <w:b/>
        </w:rPr>
        <w:t>2</w:t>
      </w:r>
    </w:p>
    <w:p w:rsidR="001C1A9E" w:rsidRPr="00025C8D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C1A9E" w:rsidRPr="00190D6E" w:rsidRDefault="001C1A9E" w:rsidP="001C1A9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 xml:space="preserve">opisanym w Rozdziale 4 </w:t>
      </w:r>
      <w:proofErr w:type="spellStart"/>
      <w:r w:rsidR="001726C3">
        <w:rPr>
          <w:rFonts w:ascii="Arial" w:hAnsi="Arial" w:cs="Arial"/>
        </w:rPr>
        <w:t>pkt</w:t>
      </w:r>
      <w:proofErr w:type="spellEnd"/>
      <w:r w:rsidR="001726C3">
        <w:rPr>
          <w:rFonts w:ascii="Arial" w:hAnsi="Arial" w:cs="Arial"/>
        </w:rPr>
        <w:t xml:space="preserve"> 4.2.3</w:t>
      </w:r>
      <w:r w:rsidR="001C1A9E">
        <w:rPr>
          <w:rFonts w:ascii="Arial" w:hAnsi="Arial" w:cs="Arial"/>
        </w:rPr>
        <w:t>.1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C1A9E">
        <w:rPr>
          <w:rFonts w:ascii="Arial" w:hAnsi="Arial" w:cs="Arial"/>
        </w:rPr>
        <w:t xml:space="preserve"> </w:t>
      </w:r>
      <w:r w:rsidR="001C1A9E" w:rsidRPr="001C1A9E">
        <w:rPr>
          <w:rFonts w:ascii="Arial" w:hAnsi="Arial" w:cs="Arial"/>
          <w:b/>
        </w:rPr>
        <w:t xml:space="preserve">(dotyczy </w:t>
      </w:r>
      <w:r w:rsidR="001C1A9E">
        <w:rPr>
          <w:rFonts w:ascii="Arial" w:hAnsi="Arial" w:cs="Arial"/>
          <w:b/>
        </w:rPr>
        <w:br/>
      </w:r>
      <w:r w:rsidR="001C1A9E" w:rsidRPr="001C1A9E">
        <w:rPr>
          <w:rFonts w:ascii="Arial" w:hAnsi="Arial" w:cs="Arial"/>
          <w:b/>
        </w:rPr>
        <w:t>części 1)</w:t>
      </w:r>
      <w:r w:rsidR="001C1A9E">
        <w:rPr>
          <w:rFonts w:ascii="Arial" w:hAnsi="Arial" w:cs="Arial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C1A9E" w:rsidRDefault="001C1A9E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1726C3">
        <w:rPr>
          <w:rFonts w:ascii="Arial" w:hAnsi="Arial" w:cs="Arial"/>
        </w:rPr>
        <w:t xml:space="preserve"> </w:t>
      </w:r>
      <w:r w:rsidRPr="002058AA">
        <w:rPr>
          <w:rFonts w:ascii="Arial" w:hAnsi="Arial" w:cs="Arial"/>
        </w:rPr>
        <w:t xml:space="preserve">zakresie </w:t>
      </w:r>
      <w:r>
        <w:rPr>
          <w:rFonts w:ascii="Arial" w:hAnsi="Arial" w:cs="Arial"/>
        </w:rPr>
        <w:t xml:space="preserve">opisanym w Rozdziale 4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4.2.3.2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IWZ </w:t>
      </w:r>
      <w:r w:rsidRPr="001C1A9E">
        <w:rPr>
          <w:rFonts w:ascii="Arial" w:hAnsi="Arial" w:cs="Arial"/>
          <w:b/>
        </w:rPr>
        <w:t xml:space="preserve">(dotyczy </w:t>
      </w:r>
      <w:r>
        <w:rPr>
          <w:rFonts w:ascii="Arial" w:hAnsi="Arial" w:cs="Arial"/>
          <w:b/>
        </w:rPr>
        <w:br/>
        <w:t>części 2</w:t>
      </w:r>
      <w:r w:rsidRPr="001C1A9E"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>/nie polegam*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………………………………………………………………………...................................................</w:t>
      </w: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C1A9E" w:rsidRPr="003E1710" w:rsidRDefault="001C1A9E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A22DCF" w:rsidRDefault="00FE4E2B" w:rsidP="008270E2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484F88" w:rsidRPr="00A22DCF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41C" w:rsidRDefault="006B241C" w:rsidP="0038231F">
      <w:pPr>
        <w:spacing w:after="0" w:line="240" w:lineRule="auto"/>
      </w:pPr>
      <w:r>
        <w:separator/>
      </w:r>
    </w:p>
  </w:endnote>
  <w:endnote w:type="continuationSeparator" w:id="0">
    <w:p w:rsidR="006B241C" w:rsidRDefault="006B24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41C" w:rsidRDefault="006B241C" w:rsidP="0038231F">
      <w:pPr>
        <w:spacing w:after="0" w:line="240" w:lineRule="auto"/>
      </w:pPr>
      <w:r>
        <w:separator/>
      </w:r>
    </w:p>
  </w:footnote>
  <w:footnote w:type="continuationSeparator" w:id="0">
    <w:p w:rsidR="006B241C" w:rsidRDefault="006B241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1A9E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79A"/>
    <w:rsid w:val="0038231F"/>
    <w:rsid w:val="003B2070"/>
    <w:rsid w:val="003B214C"/>
    <w:rsid w:val="003B7238"/>
    <w:rsid w:val="003C3B64"/>
    <w:rsid w:val="003D019D"/>
    <w:rsid w:val="003D405D"/>
    <w:rsid w:val="003F024C"/>
    <w:rsid w:val="004268CB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B241C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12AF"/>
    <w:rsid w:val="007840F2"/>
    <w:rsid w:val="007936D6"/>
    <w:rsid w:val="007961C8"/>
    <w:rsid w:val="007B01C8"/>
    <w:rsid w:val="007D5B61"/>
    <w:rsid w:val="007E2F69"/>
    <w:rsid w:val="00804F07"/>
    <w:rsid w:val="00825A09"/>
    <w:rsid w:val="008270E2"/>
    <w:rsid w:val="00830AB1"/>
    <w:rsid w:val="00833FCD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25093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842C3"/>
    <w:rsid w:val="00EB7CDE"/>
    <w:rsid w:val="00ED260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4DAEE-E16D-435C-ACE4-3455DD11A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7</cp:revision>
  <cp:lastPrinted>2016-07-26T10:32:00Z</cp:lastPrinted>
  <dcterms:created xsi:type="dcterms:W3CDTF">2016-09-26T06:22:00Z</dcterms:created>
  <dcterms:modified xsi:type="dcterms:W3CDTF">2018-01-23T20:30:00Z</dcterms:modified>
</cp:coreProperties>
</file>